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573" w:rsidRDefault="00E60573" w:rsidP="00FA3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18F0" w:rsidRDefault="00FA3E13" w:rsidP="00FA3E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запискам о результатах Мониторинга выполнения показателей муниципальных заданий муниципальных учреждений, подведомственных Управлению по культуре, спорту и делам молодежи администрации города Твери</w:t>
      </w:r>
    </w:p>
    <w:p w:rsidR="00FA3E13" w:rsidRDefault="00B60C20" w:rsidP="00FA3E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A53376">
        <w:rPr>
          <w:rFonts w:ascii="Times New Roman" w:hAnsi="Times New Roman" w:cs="Times New Roman"/>
          <w:sz w:val="24"/>
          <w:szCs w:val="24"/>
        </w:rPr>
        <w:t>4</w:t>
      </w:r>
      <w:r w:rsidR="00FA3E1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B76A6" w:rsidRDefault="00AB76A6" w:rsidP="00FA3E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68B" w:rsidRDefault="00AB76A6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Муниципальные задания по всем оказываемым муниципальным услугам и работам муниципальными учреждениями выполнены, то есть достигнуты установленные в муниципальном задании показатели объема с учетом их возможного отклонения, в пределах которого муниципальное задание считается выполненным. Уровень качества муниципальных услуг, работ соглас</w:t>
      </w:r>
      <w:r w:rsidR="00F4434F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F4434F"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 w:rsidR="00F4434F">
        <w:rPr>
          <w:rFonts w:ascii="Times New Roman" w:hAnsi="Times New Roman" w:cs="Times New Roman"/>
          <w:sz w:val="24"/>
          <w:szCs w:val="24"/>
        </w:rPr>
        <w:t xml:space="preserve"> является высоким в 17</w:t>
      </w:r>
      <w:r>
        <w:rPr>
          <w:rFonts w:ascii="Times New Roman" w:hAnsi="Times New Roman" w:cs="Times New Roman"/>
          <w:sz w:val="24"/>
          <w:szCs w:val="24"/>
        </w:rPr>
        <w:t xml:space="preserve">-ти учреждениях. </w:t>
      </w:r>
      <w:r w:rsidR="0047268B">
        <w:rPr>
          <w:rFonts w:ascii="Times New Roman" w:hAnsi="Times New Roman" w:cs="Times New Roman"/>
          <w:sz w:val="24"/>
          <w:szCs w:val="24"/>
        </w:rPr>
        <w:t xml:space="preserve">Установленные показатели качества услуг достигнуты. </w:t>
      </w:r>
    </w:p>
    <w:p w:rsidR="0047268B" w:rsidRDefault="0047268B" w:rsidP="00B17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МБУ ДК «Синтетик»</w:t>
      </w:r>
      <w:r w:rsidR="008B0881">
        <w:rPr>
          <w:rFonts w:ascii="Times New Roman" w:hAnsi="Times New Roman" w:cs="Times New Roman"/>
          <w:sz w:val="24"/>
          <w:szCs w:val="24"/>
        </w:rPr>
        <w:t xml:space="preserve"> доля участников театральных секций (кружков) меньше установленного</w:t>
      </w:r>
      <w:r w:rsidR="0056070C">
        <w:rPr>
          <w:rFonts w:ascii="Times New Roman" w:hAnsi="Times New Roman" w:cs="Times New Roman"/>
          <w:sz w:val="24"/>
          <w:szCs w:val="24"/>
        </w:rPr>
        <w:t xml:space="preserve"> на 100%</w:t>
      </w:r>
      <w:r w:rsidR="00EA6603">
        <w:rPr>
          <w:rFonts w:ascii="Times New Roman" w:hAnsi="Times New Roman" w:cs="Times New Roman"/>
          <w:sz w:val="24"/>
          <w:szCs w:val="24"/>
        </w:rPr>
        <w:t>.</w:t>
      </w:r>
      <w:r w:rsidR="008B0881">
        <w:rPr>
          <w:rFonts w:ascii="Times New Roman" w:hAnsi="Times New Roman" w:cs="Times New Roman"/>
          <w:sz w:val="24"/>
          <w:szCs w:val="24"/>
        </w:rPr>
        <w:t xml:space="preserve"> </w:t>
      </w:r>
      <w:r w:rsidR="00EA6603">
        <w:rPr>
          <w:rFonts w:ascii="Times New Roman" w:hAnsi="Times New Roman" w:cs="Times New Roman"/>
          <w:sz w:val="24"/>
          <w:szCs w:val="24"/>
        </w:rPr>
        <w:t>Т</w:t>
      </w:r>
      <w:r w:rsidR="00083D53">
        <w:rPr>
          <w:rFonts w:ascii="Times New Roman" w:hAnsi="Times New Roman" w:cs="Times New Roman"/>
          <w:sz w:val="24"/>
          <w:szCs w:val="24"/>
        </w:rPr>
        <w:t xml:space="preserve">еатральная студия закрыта </w:t>
      </w:r>
      <w:r w:rsidR="008B0881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083D53">
        <w:rPr>
          <w:rFonts w:ascii="Times New Roman" w:hAnsi="Times New Roman" w:cs="Times New Roman"/>
          <w:sz w:val="24"/>
          <w:szCs w:val="24"/>
        </w:rPr>
        <w:t>увольнением</w:t>
      </w:r>
      <w:r w:rsidR="008B0881">
        <w:rPr>
          <w:rFonts w:ascii="Times New Roman" w:hAnsi="Times New Roman" w:cs="Times New Roman"/>
          <w:sz w:val="24"/>
          <w:szCs w:val="24"/>
        </w:rPr>
        <w:t xml:space="preserve"> педагога.</w:t>
      </w:r>
    </w:p>
    <w:p w:rsidR="00B17DF7" w:rsidRDefault="0047268B" w:rsidP="00B17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МБУ «</w:t>
      </w:r>
      <w:r w:rsidR="00A7116F">
        <w:rPr>
          <w:rFonts w:ascii="Times New Roman" w:hAnsi="Times New Roman" w:cs="Times New Roman"/>
          <w:sz w:val="24"/>
          <w:szCs w:val="24"/>
        </w:rPr>
        <w:t>ДК пос.</w:t>
      </w:r>
      <w:r w:rsidR="00F0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116F">
        <w:rPr>
          <w:rFonts w:ascii="Times New Roman" w:hAnsi="Times New Roman" w:cs="Times New Roman"/>
          <w:sz w:val="24"/>
          <w:szCs w:val="24"/>
        </w:rPr>
        <w:t>Литви</w:t>
      </w:r>
      <w:r>
        <w:rPr>
          <w:rFonts w:ascii="Times New Roman" w:hAnsi="Times New Roman" w:cs="Times New Roman"/>
          <w:sz w:val="24"/>
          <w:szCs w:val="24"/>
        </w:rPr>
        <w:t>нки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B0881">
        <w:rPr>
          <w:rFonts w:ascii="Times New Roman" w:hAnsi="Times New Roman" w:cs="Times New Roman"/>
          <w:sz w:val="24"/>
          <w:szCs w:val="24"/>
        </w:rPr>
        <w:t xml:space="preserve"> д</w:t>
      </w:r>
      <w:r w:rsidR="008B0881" w:rsidRPr="008B0881">
        <w:rPr>
          <w:rFonts w:ascii="Times New Roman" w:hAnsi="Times New Roman" w:cs="Times New Roman"/>
          <w:sz w:val="24"/>
          <w:szCs w:val="24"/>
        </w:rPr>
        <w:t>оля мероприятий для детей и юношества от общего количества проведенных мероприятий (процент)</w:t>
      </w:r>
      <w:r w:rsidR="008B0881">
        <w:rPr>
          <w:rFonts w:ascii="Times New Roman" w:hAnsi="Times New Roman" w:cs="Times New Roman"/>
          <w:sz w:val="24"/>
          <w:szCs w:val="24"/>
        </w:rPr>
        <w:t xml:space="preserve"> меньше установленного на </w:t>
      </w:r>
      <w:r w:rsidR="0056070C">
        <w:rPr>
          <w:rFonts w:ascii="Times New Roman" w:hAnsi="Times New Roman" w:cs="Times New Roman"/>
          <w:sz w:val="24"/>
          <w:szCs w:val="24"/>
        </w:rPr>
        <w:t>1</w:t>
      </w:r>
      <w:r w:rsidR="008B0881">
        <w:rPr>
          <w:rFonts w:ascii="Times New Roman" w:hAnsi="Times New Roman" w:cs="Times New Roman"/>
          <w:sz w:val="24"/>
          <w:szCs w:val="24"/>
        </w:rPr>
        <w:t>3,3%, д</w:t>
      </w:r>
      <w:r w:rsidR="008B0881" w:rsidRPr="008B0881">
        <w:rPr>
          <w:rFonts w:ascii="Times New Roman" w:hAnsi="Times New Roman" w:cs="Times New Roman"/>
          <w:sz w:val="24"/>
          <w:szCs w:val="24"/>
        </w:rPr>
        <w:t>оля участников декоративно-прикладных секций (кружков) (процент)</w:t>
      </w:r>
      <w:r w:rsidR="008B0881">
        <w:rPr>
          <w:rFonts w:ascii="Times New Roman" w:hAnsi="Times New Roman" w:cs="Times New Roman"/>
          <w:sz w:val="24"/>
          <w:szCs w:val="24"/>
        </w:rPr>
        <w:t xml:space="preserve"> меньше установленного на 20%, доля участников театральных секций (кружков) меньше установленного на 14,3%</w:t>
      </w:r>
      <w:r w:rsidR="0056070C">
        <w:rPr>
          <w:rFonts w:ascii="Times New Roman" w:hAnsi="Times New Roman" w:cs="Times New Roman"/>
          <w:sz w:val="24"/>
          <w:szCs w:val="24"/>
        </w:rPr>
        <w:t xml:space="preserve">. </w:t>
      </w:r>
      <w:r w:rsidR="00DD4254">
        <w:rPr>
          <w:rFonts w:ascii="Times New Roman" w:hAnsi="Times New Roman" w:cs="Times New Roman"/>
          <w:sz w:val="24"/>
          <w:szCs w:val="24"/>
        </w:rPr>
        <w:t xml:space="preserve"> В МБУ «ДК пос.</w:t>
      </w:r>
      <w:r w:rsidR="00F0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254">
        <w:rPr>
          <w:rFonts w:ascii="Times New Roman" w:hAnsi="Times New Roman" w:cs="Times New Roman"/>
          <w:sz w:val="24"/>
          <w:szCs w:val="24"/>
        </w:rPr>
        <w:t>Литвинки</w:t>
      </w:r>
      <w:proofErr w:type="spellEnd"/>
      <w:r w:rsidR="00DD4254">
        <w:rPr>
          <w:rFonts w:ascii="Times New Roman" w:hAnsi="Times New Roman" w:cs="Times New Roman"/>
          <w:sz w:val="24"/>
          <w:szCs w:val="24"/>
        </w:rPr>
        <w:t xml:space="preserve">» </w:t>
      </w:r>
      <w:r w:rsidR="00083D53">
        <w:rPr>
          <w:rFonts w:ascii="Times New Roman" w:hAnsi="Times New Roman" w:cs="Times New Roman"/>
          <w:sz w:val="24"/>
          <w:szCs w:val="24"/>
        </w:rPr>
        <w:t>в связи с</w:t>
      </w:r>
      <w:r w:rsidR="00F06FDB">
        <w:rPr>
          <w:rFonts w:ascii="Times New Roman" w:hAnsi="Times New Roman" w:cs="Times New Roman"/>
          <w:sz w:val="24"/>
          <w:szCs w:val="24"/>
        </w:rPr>
        <w:t xml:space="preserve"> </w:t>
      </w:r>
      <w:r w:rsidR="00EA6603">
        <w:rPr>
          <w:rFonts w:ascii="Times New Roman" w:hAnsi="Times New Roman" w:cs="Times New Roman"/>
          <w:sz w:val="24"/>
          <w:szCs w:val="24"/>
        </w:rPr>
        <w:t xml:space="preserve">счетной </w:t>
      </w:r>
      <w:r w:rsidR="00F06FDB">
        <w:rPr>
          <w:rFonts w:ascii="Times New Roman" w:hAnsi="Times New Roman" w:cs="Times New Roman"/>
          <w:sz w:val="24"/>
          <w:szCs w:val="24"/>
        </w:rPr>
        <w:t>ошибк</w:t>
      </w:r>
      <w:r w:rsidR="00EA6603">
        <w:rPr>
          <w:rFonts w:ascii="Times New Roman" w:hAnsi="Times New Roman" w:cs="Times New Roman"/>
          <w:sz w:val="24"/>
          <w:szCs w:val="24"/>
        </w:rPr>
        <w:t>ой</w:t>
      </w:r>
      <w:r w:rsidR="000F0EE6">
        <w:rPr>
          <w:rFonts w:ascii="Times New Roman" w:hAnsi="Times New Roman" w:cs="Times New Roman"/>
          <w:sz w:val="24"/>
          <w:szCs w:val="24"/>
        </w:rPr>
        <w:t xml:space="preserve"> </w:t>
      </w:r>
      <w:r w:rsidR="00083D53">
        <w:rPr>
          <w:rFonts w:ascii="Times New Roman" w:hAnsi="Times New Roman" w:cs="Times New Roman"/>
          <w:sz w:val="24"/>
          <w:szCs w:val="24"/>
        </w:rPr>
        <w:t>при расчете</w:t>
      </w:r>
      <w:r w:rsidR="00EA6603">
        <w:rPr>
          <w:rFonts w:ascii="Times New Roman" w:hAnsi="Times New Roman" w:cs="Times New Roman"/>
          <w:sz w:val="24"/>
          <w:szCs w:val="24"/>
        </w:rPr>
        <w:t xml:space="preserve"> перераспределения</w:t>
      </w:r>
      <w:r w:rsidR="00177020">
        <w:rPr>
          <w:rFonts w:ascii="Times New Roman" w:hAnsi="Times New Roman" w:cs="Times New Roman"/>
          <w:sz w:val="24"/>
          <w:szCs w:val="24"/>
        </w:rPr>
        <w:t xml:space="preserve"> долей качества муниципальных услуг</w:t>
      </w:r>
      <w:r w:rsidR="00F06FDB">
        <w:rPr>
          <w:rFonts w:ascii="Times New Roman" w:hAnsi="Times New Roman" w:cs="Times New Roman"/>
          <w:sz w:val="24"/>
          <w:szCs w:val="24"/>
        </w:rPr>
        <w:t xml:space="preserve">, </w:t>
      </w:r>
      <w:r w:rsidR="00EA6603">
        <w:rPr>
          <w:rFonts w:ascii="Times New Roman" w:hAnsi="Times New Roman" w:cs="Times New Roman"/>
          <w:sz w:val="24"/>
          <w:szCs w:val="24"/>
        </w:rPr>
        <w:t>которая</w:t>
      </w:r>
      <w:r w:rsidR="00F06FDB">
        <w:rPr>
          <w:rFonts w:ascii="Times New Roman" w:hAnsi="Times New Roman" w:cs="Times New Roman"/>
          <w:sz w:val="24"/>
          <w:szCs w:val="24"/>
        </w:rPr>
        <w:t xml:space="preserve"> повлиял</w:t>
      </w:r>
      <w:r w:rsidR="00EA6603">
        <w:rPr>
          <w:rFonts w:ascii="Times New Roman" w:hAnsi="Times New Roman" w:cs="Times New Roman"/>
          <w:sz w:val="24"/>
          <w:szCs w:val="24"/>
        </w:rPr>
        <w:t>а</w:t>
      </w:r>
      <w:r w:rsidR="00F06FDB">
        <w:rPr>
          <w:rFonts w:ascii="Times New Roman" w:hAnsi="Times New Roman" w:cs="Times New Roman"/>
          <w:sz w:val="24"/>
          <w:szCs w:val="24"/>
        </w:rPr>
        <w:t xml:space="preserve"> на </w:t>
      </w:r>
      <w:r w:rsidR="00EA6603">
        <w:rPr>
          <w:rFonts w:ascii="Times New Roman" w:hAnsi="Times New Roman" w:cs="Times New Roman"/>
          <w:sz w:val="24"/>
          <w:szCs w:val="24"/>
        </w:rPr>
        <w:t>процент отклонения</w:t>
      </w:r>
      <w:r w:rsidR="00F06FDB">
        <w:rPr>
          <w:rFonts w:ascii="Times New Roman" w:hAnsi="Times New Roman" w:cs="Times New Roman"/>
          <w:sz w:val="24"/>
          <w:szCs w:val="24"/>
        </w:rPr>
        <w:t xml:space="preserve"> выполнения показа</w:t>
      </w:r>
      <w:r w:rsidR="003E734C">
        <w:rPr>
          <w:rFonts w:ascii="Times New Roman" w:hAnsi="Times New Roman" w:cs="Times New Roman"/>
          <w:sz w:val="24"/>
          <w:szCs w:val="24"/>
        </w:rPr>
        <w:t>теля</w:t>
      </w:r>
      <w:r w:rsidR="00F06FDB">
        <w:rPr>
          <w:rFonts w:ascii="Times New Roman" w:hAnsi="Times New Roman" w:cs="Times New Roman"/>
          <w:sz w:val="24"/>
          <w:szCs w:val="24"/>
        </w:rPr>
        <w:t xml:space="preserve"> долей мероприятий муниципальной услуги.</w:t>
      </w:r>
    </w:p>
    <w:p w:rsidR="00177020" w:rsidRDefault="00720EF3" w:rsidP="00B17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17DF7">
        <w:rPr>
          <w:rFonts w:ascii="Times New Roman" w:hAnsi="Times New Roman" w:cs="Times New Roman"/>
          <w:sz w:val="24"/>
          <w:szCs w:val="24"/>
        </w:rPr>
        <w:t xml:space="preserve">ровень качества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услуг, работ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70C">
        <w:rPr>
          <w:rFonts w:ascii="Times New Roman" w:hAnsi="Times New Roman" w:cs="Times New Roman"/>
          <w:sz w:val="24"/>
          <w:szCs w:val="24"/>
        </w:rPr>
        <w:t>является средним</w:t>
      </w:r>
      <w:r w:rsidR="00380057">
        <w:rPr>
          <w:rFonts w:ascii="Times New Roman" w:hAnsi="Times New Roman" w:cs="Times New Roman"/>
          <w:sz w:val="24"/>
          <w:szCs w:val="24"/>
        </w:rPr>
        <w:t xml:space="preserve"> по МБУ ДК «Синтетик» и МБУ «ДК пос.</w:t>
      </w:r>
      <w:r w:rsidR="00F06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0057">
        <w:rPr>
          <w:rFonts w:ascii="Times New Roman" w:hAnsi="Times New Roman" w:cs="Times New Roman"/>
          <w:sz w:val="24"/>
          <w:szCs w:val="24"/>
        </w:rPr>
        <w:t>Литвинки</w:t>
      </w:r>
      <w:proofErr w:type="spellEnd"/>
      <w:r w:rsidR="00380057">
        <w:rPr>
          <w:rFonts w:ascii="Times New Roman" w:hAnsi="Times New Roman" w:cs="Times New Roman"/>
          <w:sz w:val="24"/>
          <w:szCs w:val="24"/>
        </w:rPr>
        <w:t>»</w:t>
      </w:r>
      <w:r w:rsidR="005607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остальным 15-ти учреждениям </w:t>
      </w:r>
      <w:r w:rsidR="00380057">
        <w:rPr>
          <w:rFonts w:ascii="Times New Roman" w:hAnsi="Times New Roman" w:cs="Times New Roman"/>
          <w:sz w:val="24"/>
          <w:szCs w:val="24"/>
        </w:rPr>
        <w:t>– высокий.</w:t>
      </w:r>
    </w:p>
    <w:p w:rsidR="00AB76A6" w:rsidRDefault="00AB76A6" w:rsidP="00B17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достигнутых показателей отражена в приложениях к Мониторингу.</w:t>
      </w:r>
    </w:p>
    <w:p w:rsidR="00AB76A6" w:rsidRDefault="00AB76A6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Критерий использова</w:t>
      </w:r>
      <w:r w:rsidR="00F4434F">
        <w:rPr>
          <w:rFonts w:ascii="Times New Roman" w:hAnsi="Times New Roman" w:cs="Times New Roman"/>
          <w:sz w:val="24"/>
          <w:szCs w:val="24"/>
        </w:rPr>
        <w:t>ния бюджетных средств во всех 17</w:t>
      </w:r>
      <w:r>
        <w:rPr>
          <w:rFonts w:ascii="Times New Roman" w:hAnsi="Times New Roman" w:cs="Times New Roman"/>
          <w:sz w:val="24"/>
          <w:szCs w:val="24"/>
        </w:rPr>
        <w:t xml:space="preserve"> учреждениях составил «1», то есть субсидия использована на 100% (приложение к Мониторингу). Из оценки критериев выполнения объемов муниципального задания и использования бюджетных средств, а также уровня </w:t>
      </w:r>
      <w:r w:rsidR="0081397D">
        <w:rPr>
          <w:rFonts w:ascii="Times New Roman" w:hAnsi="Times New Roman" w:cs="Times New Roman"/>
          <w:sz w:val="24"/>
          <w:szCs w:val="24"/>
        </w:rPr>
        <w:t>качества выполнения муниципальных услуг и работ следует вывод об эффективном использовании бюджетных средств при оказании услуг, работ подведомственными учреждениями.</w:t>
      </w:r>
    </w:p>
    <w:p w:rsidR="00B16C64" w:rsidRDefault="00B16C64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6C64" w:rsidRDefault="00B16C64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6C64" w:rsidRDefault="00B16C64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6C64" w:rsidRDefault="007B3A53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И.о.н</w:t>
      </w:r>
      <w:r w:rsidR="00B16C64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16C64">
        <w:rPr>
          <w:rFonts w:ascii="Times New Roman" w:hAnsi="Times New Roman" w:cs="Times New Roman"/>
          <w:sz w:val="24"/>
          <w:szCs w:val="24"/>
        </w:rPr>
        <w:t xml:space="preserve"> управления      </w:t>
      </w:r>
      <w:bookmarkStart w:id="0" w:name="_GoBack"/>
      <w:bookmarkEnd w:id="0"/>
      <w:r w:rsidR="00B16C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Е.И.Петров</w:t>
      </w:r>
      <w:proofErr w:type="spellEnd"/>
    </w:p>
    <w:p w:rsidR="00B60C20" w:rsidRDefault="00B60C20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0C20" w:rsidRDefault="00B60C20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376" w:rsidRDefault="00A53376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76">
        <w:rPr>
          <w:rFonts w:ascii="Times New Roman" w:hAnsi="Times New Roman" w:cs="Times New Roman"/>
          <w:sz w:val="24"/>
          <w:szCs w:val="24"/>
        </w:rPr>
        <w:t xml:space="preserve">Заместитель директора, начальник </w:t>
      </w:r>
    </w:p>
    <w:p w:rsidR="00A53376" w:rsidRDefault="00A53376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60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бухгалт</w:t>
      </w:r>
      <w:r w:rsidRPr="00A53376">
        <w:rPr>
          <w:rFonts w:ascii="Times New Roman" w:hAnsi="Times New Roman" w:cs="Times New Roman"/>
          <w:sz w:val="24"/>
          <w:szCs w:val="24"/>
        </w:rPr>
        <w:t xml:space="preserve">ерского </w:t>
      </w:r>
      <w:r w:rsidR="00E605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376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573">
        <w:rPr>
          <w:rFonts w:ascii="Times New Roman" w:hAnsi="Times New Roman" w:cs="Times New Roman"/>
          <w:sz w:val="24"/>
          <w:szCs w:val="24"/>
        </w:rPr>
        <w:t xml:space="preserve"> </w:t>
      </w:r>
      <w:r w:rsidRPr="00A53376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53376" w:rsidRDefault="00A53376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76">
        <w:rPr>
          <w:rFonts w:ascii="Times New Roman" w:hAnsi="Times New Roman" w:cs="Times New Roman"/>
          <w:sz w:val="24"/>
          <w:szCs w:val="24"/>
        </w:rPr>
        <w:t>экономического анализа МКУ "Центр</w:t>
      </w:r>
    </w:p>
    <w:p w:rsidR="00A53376" w:rsidRDefault="00A53376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76">
        <w:rPr>
          <w:rFonts w:ascii="Times New Roman" w:hAnsi="Times New Roman" w:cs="Times New Roman"/>
          <w:sz w:val="24"/>
          <w:szCs w:val="24"/>
        </w:rPr>
        <w:t xml:space="preserve">по </w:t>
      </w:r>
      <w:r w:rsidR="00E60573">
        <w:rPr>
          <w:rFonts w:ascii="Times New Roman" w:hAnsi="Times New Roman" w:cs="Times New Roman"/>
          <w:sz w:val="24"/>
          <w:szCs w:val="24"/>
        </w:rPr>
        <w:t xml:space="preserve">  </w:t>
      </w:r>
      <w:r w:rsidRPr="00A53376">
        <w:rPr>
          <w:rFonts w:ascii="Times New Roman" w:hAnsi="Times New Roman" w:cs="Times New Roman"/>
          <w:sz w:val="24"/>
          <w:szCs w:val="24"/>
        </w:rPr>
        <w:t>обслуживанию</w:t>
      </w:r>
      <w:r w:rsidR="00E60573">
        <w:rPr>
          <w:rFonts w:ascii="Times New Roman" w:hAnsi="Times New Roman" w:cs="Times New Roman"/>
          <w:sz w:val="24"/>
          <w:szCs w:val="24"/>
        </w:rPr>
        <w:t xml:space="preserve">  </w:t>
      </w:r>
      <w:r w:rsidRPr="00A53376">
        <w:rPr>
          <w:rFonts w:ascii="Times New Roman" w:hAnsi="Times New Roman" w:cs="Times New Roman"/>
          <w:sz w:val="24"/>
          <w:szCs w:val="24"/>
        </w:rPr>
        <w:t xml:space="preserve"> учреждений </w:t>
      </w:r>
    </w:p>
    <w:p w:rsidR="00A53376" w:rsidRDefault="00A53376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376">
        <w:rPr>
          <w:rFonts w:ascii="Times New Roman" w:hAnsi="Times New Roman" w:cs="Times New Roman"/>
          <w:sz w:val="24"/>
          <w:szCs w:val="24"/>
        </w:rPr>
        <w:t xml:space="preserve">культуры, </w:t>
      </w:r>
      <w:r w:rsidR="00E60573">
        <w:rPr>
          <w:rFonts w:ascii="Times New Roman" w:hAnsi="Times New Roman" w:cs="Times New Roman"/>
          <w:sz w:val="24"/>
          <w:szCs w:val="24"/>
        </w:rPr>
        <w:t xml:space="preserve"> </w:t>
      </w:r>
      <w:r w:rsidRPr="00A53376">
        <w:rPr>
          <w:rFonts w:ascii="Times New Roman" w:hAnsi="Times New Roman" w:cs="Times New Roman"/>
          <w:sz w:val="24"/>
          <w:szCs w:val="24"/>
        </w:rPr>
        <w:t>спорта</w:t>
      </w:r>
      <w:proofErr w:type="gramEnd"/>
      <w:r w:rsidRPr="00A53376">
        <w:rPr>
          <w:rFonts w:ascii="Times New Roman" w:hAnsi="Times New Roman" w:cs="Times New Roman"/>
          <w:sz w:val="24"/>
          <w:szCs w:val="24"/>
        </w:rPr>
        <w:t xml:space="preserve"> </w:t>
      </w:r>
      <w:r w:rsidR="00E60573">
        <w:rPr>
          <w:rFonts w:ascii="Times New Roman" w:hAnsi="Times New Roman" w:cs="Times New Roman"/>
          <w:sz w:val="24"/>
          <w:szCs w:val="24"/>
        </w:rPr>
        <w:t xml:space="preserve"> </w:t>
      </w:r>
      <w:r w:rsidRPr="00A53376">
        <w:rPr>
          <w:rFonts w:ascii="Times New Roman" w:hAnsi="Times New Roman" w:cs="Times New Roman"/>
          <w:sz w:val="24"/>
          <w:szCs w:val="24"/>
        </w:rPr>
        <w:t xml:space="preserve">и </w:t>
      </w:r>
      <w:r w:rsidR="00E60573">
        <w:rPr>
          <w:rFonts w:ascii="Times New Roman" w:hAnsi="Times New Roman" w:cs="Times New Roman"/>
          <w:sz w:val="24"/>
          <w:szCs w:val="24"/>
        </w:rPr>
        <w:t xml:space="preserve"> </w:t>
      </w:r>
      <w:r w:rsidRPr="00A53376">
        <w:rPr>
          <w:rFonts w:ascii="Times New Roman" w:hAnsi="Times New Roman" w:cs="Times New Roman"/>
          <w:sz w:val="24"/>
          <w:szCs w:val="24"/>
        </w:rPr>
        <w:t xml:space="preserve">молодёжной </w:t>
      </w:r>
    </w:p>
    <w:p w:rsidR="00B60C20" w:rsidRDefault="00A53376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376">
        <w:rPr>
          <w:rFonts w:ascii="Times New Roman" w:hAnsi="Times New Roman" w:cs="Times New Roman"/>
          <w:sz w:val="24"/>
          <w:szCs w:val="24"/>
        </w:rPr>
        <w:t>политики"</w:t>
      </w:r>
      <w:r w:rsidR="00B60C2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60C20">
        <w:rPr>
          <w:rFonts w:ascii="Times New Roman" w:hAnsi="Times New Roman" w:cs="Times New Roman"/>
          <w:sz w:val="24"/>
          <w:szCs w:val="24"/>
        </w:rPr>
        <w:t xml:space="preserve">                              А.В. Смирнова</w:t>
      </w:r>
    </w:p>
    <w:p w:rsidR="00B16C64" w:rsidRDefault="00B16C64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34F" w:rsidRDefault="00F4434F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34F" w:rsidRDefault="00F4434F" w:rsidP="00813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434F" w:rsidRPr="00E60573" w:rsidRDefault="00B17DF7" w:rsidP="008139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60573">
        <w:rPr>
          <w:rFonts w:ascii="Times New Roman" w:hAnsi="Times New Roman" w:cs="Times New Roman"/>
          <w:sz w:val="20"/>
          <w:szCs w:val="20"/>
        </w:rPr>
        <w:t>исп.</w:t>
      </w:r>
      <w:r w:rsidR="00A53376" w:rsidRPr="00E60573">
        <w:rPr>
          <w:rFonts w:ascii="Times New Roman" w:hAnsi="Times New Roman" w:cs="Times New Roman"/>
          <w:sz w:val="20"/>
          <w:szCs w:val="20"/>
        </w:rPr>
        <w:t>Урыкова</w:t>
      </w:r>
      <w:proofErr w:type="spellEnd"/>
      <w:r w:rsidR="00A53376" w:rsidRPr="00E60573">
        <w:rPr>
          <w:rFonts w:ascii="Times New Roman" w:hAnsi="Times New Roman" w:cs="Times New Roman"/>
          <w:sz w:val="20"/>
          <w:szCs w:val="20"/>
        </w:rPr>
        <w:t xml:space="preserve"> О.М.</w:t>
      </w:r>
    </w:p>
    <w:p w:rsidR="00F4434F" w:rsidRPr="00E60573" w:rsidRDefault="00F4434F" w:rsidP="008139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60573">
        <w:rPr>
          <w:rFonts w:ascii="Times New Roman" w:hAnsi="Times New Roman" w:cs="Times New Roman"/>
          <w:sz w:val="20"/>
          <w:szCs w:val="20"/>
        </w:rPr>
        <w:t>36-16-92 (доб. 2343)</w:t>
      </w:r>
    </w:p>
    <w:sectPr w:rsidR="00F4434F" w:rsidRPr="00E60573" w:rsidSect="00FA3E13">
      <w:pgSz w:w="11906" w:h="16838"/>
      <w:pgMar w:top="907" w:right="851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2D"/>
    <w:rsid w:val="00030574"/>
    <w:rsid w:val="00062DE2"/>
    <w:rsid w:val="00083D53"/>
    <w:rsid w:val="000F0EE6"/>
    <w:rsid w:val="00177020"/>
    <w:rsid w:val="002509A3"/>
    <w:rsid w:val="002E5C2D"/>
    <w:rsid w:val="00380057"/>
    <w:rsid w:val="003E734C"/>
    <w:rsid w:val="0047268B"/>
    <w:rsid w:val="0056070C"/>
    <w:rsid w:val="00626098"/>
    <w:rsid w:val="006418F0"/>
    <w:rsid w:val="00720EF3"/>
    <w:rsid w:val="007B3A53"/>
    <w:rsid w:val="0081397D"/>
    <w:rsid w:val="008B0881"/>
    <w:rsid w:val="00A53376"/>
    <w:rsid w:val="00A7116F"/>
    <w:rsid w:val="00AB76A6"/>
    <w:rsid w:val="00B16C64"/>
    <w:rsid w:val="00B17DF7"/>
    <w:rsid w:val="00B60C20"/>
    <w:rsid w:val="00BD0AED"/>
    <w:rsid w:val="00DD4254"/>
    <w:rsid w:val="00E60573"/>
    <w:rsid w:val="00EA6603"/>
    <w:rsid w:val="00F06FDB"/>
    <w:rsid w:val="00F4434F"/>
    <w:rsid w:val="00F4635F"/>
    <w:rsid w:val="00F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54216-D062-436B-888F-19300B85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2025-02-24T14:09:00Z</cp:lastPrinted>
  <dcterms:created xsi:type="dcterms:W3CDTF">2025-03-13T14:06:00Z</dcterms:created>
  <dcterms:modified xsi:type="dcterms:W3CDTF">2025-03-13T14:06:00Z</dcterms:modified>
</cp:coreProperties>
</file>